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2F22" w14:textId="649FD601" w:rsidR="008833B9" w:rsidRDefault="00063416">
      <w:pPr>
        <w:pStyle w:val="Titel"/>
        <w:spacing w:line="343" w:lineRule="auto"/>
        <w:ind w:left="548" w:right="540"/>
      </w:pP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ship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port</w:t>
      </w:r>
      <w:r>
        <w:rPr>
          <w:spacing w:val="-5"/>
        </w:rPr>
        <w:t xml:space="preserve"> </w:t>
      </w:r>
      <w:r>
        <w:t>facility</w:t>
      </w:r>
      <w:r w:rsidR="00841ED0">
        <w:rPr>
          <w:rStyle w:val="Fodnotehenvisning"/>
        </w:rPr>
        <w:footnoteReference w:id="1"/>
      </w:r>
    </w:p>
    <w:p w14:paraId="33CCC8F4" w14:textId="6386DF19" w:rsidR="00D33311" w:rsidRDefault="00063416">
      <w:pPr>
        <w:pStyle w:val="Titel"/>
        <w:spacing w:line="343" w:lineRule="auto"/>
        <w:ind w:left="548" w:right="540"/>
      </w:pPr>
      <w:r>
        <w:t>DECLARATION OF SECURITY</w:t>
      </w:r>
    </w:p>
    <w:p w14:paraId="2BF9161B" w14:textId="77777777" w:rsidR="001120AA" w:rsidRDefault="001120AA">
      <w:pPr>
        <w:spacing w:before="4"/>
        <w:ind w:right="4842"/>
        <w:jc w:val="right"/>
      </w:pPr>
    </w:p>
    <w:tbl>
      <w:tblPr>
        <w:tblStyle w:val="Tabel-Gitter"/>
        <w:tblW w:w="4000" w:type="pct"/>
        <w:jc w:val="center"/>
        <w:tblLook w:val="04A0" w:firstRow="1" w:lastRow="0" w:firstColumn="1" w:lastColumn="0" w:noHBand="0" w:noVBand="1"/>
      </w:tblPr>
      <w:tblGrid>
        <w:gridCol w:w="2650"/>
        <w:gridCol w:w="4776"/>
      </w:tblGrid>
      <w:tr w:rsidR="001120AA" w:rsidRPr="00B70290" w14:paraId="775F60E6" w14:textId="77777777" w:rsidTr="001120AA">
        <w:trPr>
          <w:jc w:val="center"/>
        </w:trPr>
        <w:tc>
          <w:tcPr>
            <w:tcW w:w="17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21F31" w14:textId="6CCFCA9C" w:rsidR="001120AA" w:rsidRPr="001120AA" w:rsidRDefault="001120AA" w:rsidP="001120AA">
            <w:pPr>
              <w:jc w:val="right"/>
              <w:rPr>
                <w:lang w:val="en-US"/>
              </w:rPr>
            </w:pPr>
            <w:r w:rsidRPr="001120AA">
              <w:rPr>
                <w:lang w:val="en-US"/>
              </w:rPr>
              <w:t>Name of Ship:</w:t>
            </w:r>
          </w:p>
        </w:tc>
        <w:tc>
          <w:tcPr>
            <w:tcW w:w="3216" w:type="pct"/>
            <w:tcBorders>
              <w:left w:val="single" w:sz="4" w:space="0" w:color="auto"/>
            </w:tcBorders>
          </w:tcPr>
          <w:p w14:paraId="61438C04" w14:textId="77777777" w:rsidR="001120AA" w:rsidRPr="001120AA" w:rsidRDefault="001120AA" w:rsidP="00DD3DAE">
            <w:pPr>
              <w:rPr>
                <w:lang w:val="en-US"/>
              </w:rPr>
            </w:pPr>
          </w:p>
        </w:tc>
      </w:tr>
      <w:tr w:rsidR="001120AA" w:rsidRPr="00B70290" w14:paraId="06DDDF97" w14:textId="77777777" w:rsidTr="001120AA">
        <w:trPr>
          <w:jc w:val="center"/>
        </w:trPr>
        <w:tc>
          <w:tcPr>
            <w:tcW w:w="17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54387" w14:textId="2056804D" w:rsidR="001120AA" w:rsidRPr="001120AA" w:rsidRDefault="001120AA" w:rsidP="001120AA">
            <w:pPr>
              <w:jc w:val="right"/>
              <w:rPr>
                <w:lang w:val="en-US"/>
              </w:rPr>
            </w:pPr>
            <w:r w:rsidRPr="001120AA">
              <w:rPr>
                <w:lang w:val="en-US"/>
              </w:rPr>
              <w:t>Port of Registry:</w:t>
            </w:r>
          </w:p>
        </w:tc>
        <w:tc>
          <w:tcPr>
            <w:tcW w:w="3216" w:type="pct"/>
            <w:tcBorders>
              <w:left w:val="single" w:sz="4" w:space="0" w:color="auto"/>
            </w:tcBorders>
          </w:tcPr>
          <w:p w14:paraId="47CC6224" w14:textId="77777777" w:rsidR="001120AA" w:rsidRPr="001120AA" w:rsidRDefault="001120AA" w:rsidP="00DD3DAE">
            <w:pPr>
              <w:rPr>
                <w:lang w:val="en-US"/>
              </w:rPr>
            </w:pPr>
          </w:p>
        </w:tc>
      </w:tr>
      <w:tr w:rsidR="001120AA" w:rsidRPr="00B70290" w14:paraId="3D32F23D" w14:textId="77777777" w:rsidTr="001120AA">
        <w:trPr>
          <w:jc w:val="center"/>
        </w:trPr>
        <w:tc>
          <w:tcPr>
            <w:tcW w:w="17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75589" w14:textId="0DE98538" w:rsidR="001120AA" w:rsidRPr="001120AA" w:rsidRDefault="001120AA" w:rsidP="001120AA">
            <w:pPr>
              <w:jc w:val="right"/>
              <w:rPr>
                <w:lang w:val="en-US"/>
              </w:rPr>
            </w:pPr>
            <w:r w:rsidRPr="001120AA">
              <w:rPr>
                <w:lang w:val="en-US"/>
              </w:rPr>
              <w:t>IMO Number:</w:t>
            </w:r>
          </w:p>
        </w:tc>
        <w:tc>
          <w:tcPr>
            <w:tcW w:w="3216" w:type="pct"/>
            <w:tcBorders>
              <w:left w:val="single" w:sz="4" w:space="0" w:color="auto"/>
            </w:tcBorders>
          </w:tcPr>
          <w:p w14:paraId="47F92CA8" w14:textId="77777777" w:rsidR="001120AA" w:rsidRPr="001120AA" w:rsidRDefault="001120AA" w:rsidP="00DD3DAE">
            <w:pPr>
              <w:rPr>
                <w:lang w:val="en-US"/>
              </w:rPr>
            </w:pPr>
          </w:p>
        </w:tc>
      </w:tr>
      <w:tr w:rsidR="001120AA" w:rsidRPr="00B70290" w14:paraId="5809F4F1" w14:textId="77777777" w:rsidTr="001120AA">
        <w:trPr>
          <w:jc w:val="center"/>
        </w:trPr>
        <w:tc>
          <w:tcPr>
            <w:tcW w:w="17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3D364" w14:textId="11ACFCD4" w:rsidR="001120AA" w:rsidRPr="001120AA" w:rsidRDefault="001120AA" w:rsidP="001120AA">
            <w:pPr>
              <w:jc w:val="right"/>
              <w:rPr>
                <w:lang w:val="en-US"/>
              </w:rPr>
            </w:pPr>
            <w:r w:rsidRPr="001120AA">
              <w:rPr>
                <w:lang w:val="en-US"/>
              </w:rPr>
              <w:t>Name of Port Facility:</w:t>
            </w:r>
          </w:p>
        </w:tc>
        <w:tc>
          <w:tcPr>
            <w:tcW w:w="3216" w:type="pct"/>
            <w:tcBorders>
              <w:left w:val="single" w:sz="4" w:space="0" w:color="auto"/>
            </w:tcBorders>
          </w:tcPr>
          <w:p w14:paraId="6A519D3C" w14:textId="77777777" w:rsidR="001120AA" w:rsidRPr="001120AA" w:rsidRDefault="001120AA" w:rsidP="00DD3DAE">
            <w:pPr>
              <w:rPr>
                <w:lang w:val="en-US"/>
              </w:rPr>
            </w:pPr>
          </w:p>
        </w:tc>
      </w:tr>
    </w:tbl>
    <w:p w14:paraId="47FD4A24" w14:textId="77777777" w:rsidR="001120AA" w:rsidRDefault="001120AA">
      <w:pPr>
        <w:spacing w:before="4"/>
        <w:ind w:right="4842"/>
        <w:jc w:val="right"/>
      </w:pPr>
    </w:p>
    <w:p w14:paraId="00C401C9" w14:textId="132736E9" w:rsidR="00D33311" w:rsidRDefault="00063416">
      <w:pPr>
        <w:tabs>
          <w:tab w:val="left" w:pos="2355"/>
          <w:tab w:val="left" w:pos="5600"/>
          <w:tab w:val="left" w:pos="8142"/>
        </w:tabs>
        <w:spacing w:line="247" w:lineRule="auto"/>
        <w:ind w:left="131" w:right="329"/>
      </w:pPr>
      <w:r>
        <w:t>This Declaration of Security is valid from .............................. until ………………,</w:t>
      </w:r>
      <w:r w:rsidR="00841ED0">
        <w:t xml:space="preserve"> </w:t>
      </w:r>
      <w:r>
        <w:t>for</w:t>
      </w:r>
      <w:r>
        <w:rPr>
          <w:spacing w:val="-12"/>
        </w:rPr>
        <w:t xml:space="preserve"> </w:t>
      </w:r>
      <w:r>
        <w:t>the following activities</w:t>
      </w:r>
      <w:r w:rsidR="008833B9">
        <w:t xml:space="preserve"> .........................................................................</w:t>
      </w:r>
      <w:r>
        <w:t>..............................</w:t>
      </w:r>
      <w:r w:rsidR="008833B9">
        <w:t>.........</w:t>
      </w:r>
      <w:r w:rsidR="00702077">
        <w:t>............</w:t>
      </w:r>
    </w:p>
    <w:p w14:paraId="7A8533FD" w14:textId="77777777" w:rsidR="00D33311" w:rsidRDefault="00063416">
      <w:pPr>
        <w:spacing w:before="91"/>
        <w:ind w:left="2574"/>
        <w:rPr>
          <w:sz w:val="18"/>
        </w:rPr>
      </w:pPr>
      <w:r>
        <w:rPr>
          <w:sz w:val="18"/>
        </w:rPr>
        <w:t xml:space="preserve">(list the activities with relevant </w:t>
      </w:r>
      <w:r>
        <w:rPr>
          <w:spacing w:val="-2"/>
          <w:sz w:val="18"/>
        </w:rPr>
        <w:t>details)</w:t>
      </w:r>
    </w:p>
    <w:p w14:paraId="6328650C" w14:textId="77777777" w:rsidR="00D33311" w:rsidRDefault="00D33311">
      <w:pPr>
        <w:pStyle w:val="Brdtekst"/>
        <w:spacing w:before="41"/>
        <w:rPr>
          <w:sz w:val="18"/>
        </w:rPr>
      </w:pPr>
    </w:p>
    <w:p w14:paraId="1FB97792" w14:textId="77777777" w:rsidR="00D33311" w:rsidRDefault="00063416">
      <w:pPr>
        <w:ind w:left="131"/>
        <w:rPr>
          <w:spacing w:val="-2"/>
          <w:sz w:val="18"/>
        </w:rPr>
      </w:pPr>
      <w:r>
        <w:rPr>
          <w:sz w:val="18"/>
        </w:rPr>
        <w:t>under the following security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levels</w:t>
      </w:r>
    </w:p>
    <w:p w14:paraId="60C18FF2" w14:textId="77777777" w:rsidR="00AE7AD5" w:rsidRDefault="00AE7AD5">
      <w:pPr>
        <w:ind w:left="131"/>
        <w:rPr>
          <w:spacing w:val="-2"/>
          <w:sz w:val="18"/>
        </w:rPr>
      </w:pPr>
    </w:p>
    <w:tbl>
      <w:tblPr>
        <w:tblStyle w:val="Tabel-Gitter"/>
        <w:tblW w:w="4000" w:type="pct"/>
        <w:jc w:val="center"/>
        <w:tblLook w:val="04A0" w:firstRow="1" w:lastRow="0" w:firstColumn="1" w:lastColumn="0" w:noHBand="0" w:noVBand="1"/>
      </w:tblPr>
      <w:tblGrid>
        <w:gridCol w:w="3985"/>
        <w:gridCol w:w="3441"/>
      </w:tblGrid>
      <w:tr w:rsidR="00AE7AD5" w:rsidRPr="00B70290" w14:paraId="24DB8B7B" w14:textId="77777777" w:rsidTr="00DD3DAE">
        <w:trPr>
          <w:jc w:val="center"/>
        </w:trPr>
        <w:tc>
          <w:tcPr>
            <w:tcW w:w="26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658F1" w14:textId="7B5D6B2F" w:rsidR="00AE7AD5" w:rsidRPr="00AE7AD5" w:rsidRDefault="00AE7AD5" w:rsidP="00DD3DAE">
            <w:pPr>
              <w:jc w:val="right"/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</w:pPr>
            <w:r w:rsidRPr="00AE7AD5">
              <w:rPr>
                <w:sz w:val="20"/>
                <w:szCs w:val="20"/>
                <w:lang w:val="en-US"/>
              </w:rPr>
              <w:t>Security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level(s)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for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the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ship:</w:t>
            </w:r>
          </w:p>
        </w:tc>
        <w:tc>
          <w:tcPr>
            <w:tcW w:w="2317" w:type="pct"/>
            <w:tcBorders>
              <w:left w:val="single" w:sz="4" w:space="0" w:color="auto"/>
            </w:tcBorders>
          </w:tcPr>
          <w:p w14:paraId="05FF0E7D" w14:textId="067CBD6C" w:rsidR="00AE7AD5" w:rsidRPr="0017663C" w:rsidRDefault="00AE7AD5" w:rsidP="00DD3DAE">
            <w:pPr>
              <w:jc w:val="center"/>
              <w:rPr>
                <w:rFonts w:asciiTheme="minorHAnsi" w:hAnsiTheme="minorHAnsi" w:cstheme="minorHAnsi"/>
                <w:spacing w:val="-2"/>
                <w:lang w:val="en-US"/>
              </w:rPr>
            </w:pPr>
          </w:p>
        </w:tc>
      </w:tr>
      <w:tr w:rsidR="00AE7AD5" w:rsidRPr="00B70290" w14:paraId="5B9CBDE0" w14:textId="77777777" w:rsidTr="00DD3DAE">
        <w:trPr>
          <w:jc w:val="center"/>
        </w:trPr>
        <w:tc>
          <w:tcPr>
            <w:tcW w:w="26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2BEC2" w14:textId="25D3D92D" w:rsidR="00AE7AD5" w:rsidRPr="00AE7AD5" w:rsidRDefault="00AE7AD5" w:rsidP="00DD3DAE">
            <w:pPr>
              <w:jc w:val="right"/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</w:pPr>
            <w:r w:rsidRPr="00AE7AD5">
              <w:rPr>
                <w:sz w:val="20"/>
                <w:szCs w:val="20"/>
                <w:lang w:val="en-US"/>
              </w:rPr>
              <w:t>Security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level(s)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for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the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port facility</w:t>
            </w:r>
            <w:r w:rsidRPr="00AE7AD5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17" w:type="pct"/>
            <w:tcBorders>
              <w:left w:val="single" w:sz="4" w:space="0" w:color="auto"/>
            </w:tcBorders>
          </w:tcPr>
          <w:p w14:paraId="53DCE07B" w14:textId="7A7B856A" w:rsidR="00AE7AD5" w:rsidRPr="0017663C" w:rsidRDefault="00AE7AD5" w:rsidP="00DD3DAE">
            <w:pPr>
              <w:jc w:val="center"/>
              <w:rPr>
                <w:rFonts w:asciiTheme="minorHAnsi" w:hAnsiTheme="minorHAnsi" w:cstheme="minorHAnsi"/>
                <w:spacing w:val="-2"/>
                <w:lang w:val="en-US"/>
              </w:rPr>
            </w:pPr>
          </w:p>
        </w:tc>
      </w:tr>
    </w:tbl>
    <w:p w14:paraId="57233F0A" w14:textId="77777777" w:rsidR="00AE7AD5" w:rsidRDefault="00AE7AD5">
      <w:pPr>
        <w:ind w:left="131"/>
        <w:rPr>
          <w:sz w:val="18"/>
        </w:rPr>
      </w:pPr>
    </w:p>
    <w:p w14:paraId="14BC1F32" w14:textId="23EBDD53" w:rsidR="00D33311" w:rsidRDefault="00063416">
      <w:pPr>
        <w:spacing w:before="208" w:line="266" w:lineRule="auto"/>
        <w:ind w:left="131" w:right="329"/>
        <w:jc w:val="both"/>
      </w:pPr>
      <w:r>
        <w:t xml:space="preserve">The port facility and ship agree to the following security measures and responsibilities to ensure compliance with the requirements of </w:t>
      </w:r>
      <w:r w:rsidR="00702077" w:rsidRPr="00702077">
        <w:t>Part A of the International Code for the Security of Ships and of Port Facilities.</w:t>
      </w:r>
    </w:p>
    <w:p w14:paraId="100573BE" w14:textId="77777777" w:rsidR="00D33311" w:rsidRDefault="00D33311">
      <w:pPr>
        <w:pStyle w:val="Brdtekst"/>
        <w:spacing w:before="3"/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237"/>
        <w:gridCol w:w="2413"/>
      </w:tblGrid>
      <w:tr w:rsidR="00D33311" w14:paraId="1500E05F" w14:textId="77777777" w:rsidTr="00DE6765">
        <w:trPr>
          <w:trHeight w:val="940"/>
        </w:trPr>
        <w:tc>
          <w:tcPr>
            <w:tcW w:w="4140" w:type="dxa"/>
            <w:tcBorders>
              <w:top w:val="nil"/>
              <w:left w:val="nil"/>
            </w:tcBorders>
          </w:tcPr>
          <w:p w14:paraId="3C360ACD" w14:textId="77777777" w:rsidR="00D33311" w:rsidRDefault="00D33311">
            <w:pPr>
              <w:pStyle w:val="TableParagraph"/>
              <w:rPr>
                <w:sz w:val="20"/>
              </w:rPr>
            </w:pPr>
          </w:p>
        </w:tc>
        <w:tc>
          <w:tcPr>
            <w:tcW w:w="4650" w:type="dxa"/>
            <w:gridSpan w:val="2"/>
          </w:tcPr>
          <w:p w14:paraId="00493EF5" w14:textId="074D9AF9" w:rsidR="00D33311" w:rsidRDefault="00063416">
            <w:pPr>
              <w:pStyle w:val="TableParagraph"/>
              <w:spacing w:before="11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The affixing of the initials of the SSO of PFSO under these columns indicates that the activity will be done,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accordance with relevant approved plan</w:t>
            </w:r>
            <w:r w:rsidR="008833B9">
              <w:rPr>
                <w:sz w:val="20"/>
              </w:rPr>
              <w:t>,</w:t>
            </w:r>
            <w:r>
              <w:rPr>
                <w:sz w:val="20"/>
              </w:rPr>
              <w:t xml:space="preserve"> by</w:t>
            </w:r>
          </w:p>
        </w:tc>
      </w:tr>
      <w:tr w:rsidR="00D33311" w14:paraId="03E3C84A" w14:textId="77777777" w:rsidTr="00DE6765">
        <w:trPr>
          <w:trHeight w:val="451"/>
        </w:trPr>
        <w:tc>
          <w:tcPr>
            <w:tcW w:w="4140" w:type="dxa"/>
          </w:tcPr>
          <w:p w14:paraId="5DAC6C29" w14:textId="77777777" w:rsidR="00D33311" w:rsidRDefault="00063416">
            <w:pPr>
              <w:pStyle w:val="TableParagraph"/>
              <w:spacing w:before="11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2237" w:type="dxa"/>
          </w:tcPr>
          <w:p w14:paraId="3ABE4C53" w14:textId="77777777" w:rsidR="00D33311" w:rsidRDefault="00063416">
            <w:pPr>
              <w:pStyle w:val="TableParagraph"/>
              <w:spacing w:before="113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port </w:t>
            </w:r>
            <w:r>
              <w:rPr>
                <w:b/>
                <w:spacing w:val="-2"/>
                <w:sz w:val="20"/>
              </w:rPr>
              <w:t>facility:</w:t>
            </w:r>
          </w:p>
        </w:tc>
        <w:tc>
          <w:tcPr>
            <w:tcW w:w="2413" w:type="dxa"/>
          </w:tcPr>
          <w:p w14:paraId="3182D9A1" w14:textId="77777777" w:rsidR="00D33311" w:rsidRDefault="00063416">
            <w:pPr>
              <w:pStyle w:val="TableParagraph"/>
              <w:spacing w:before="113"/>
              <w:ind w:left="8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ship:</w:t>
            </w:r>
          </w:p>
        </w:tc>
      </w:tr>
      <w:tr w:rsidR="00D33311" w14:paraId="7B2C4996" w14:textId="77777777" w:rsidTr="00DE6765">
        <w:trPr>
          <w:trHeight w:val="360"/>
        </w:trPr>
        <w:tc>
          <w:tcPr>
            <w:tcW w:w="4140" w:type="dxa"/>
          </w:tcPr>
          <w:p w14:paraId="54876758" w14:textId="77777777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</w:t>
            </w:r>
          </w:p>
        </w:tc>
        <w:tc>
          <w:tcPr>
            <w:tcW w:w="2237" w:type="dxa"/>
          </w:tcPr>
          <w:p w14:paraId="6994781A" w14:textId="2DECAC95" w:rsidR="00D33311" w:rsidRDefault="00D33311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7FD0752D" w14:textId="0DEF3C65" w:rsidR="00D33311" w:rsidRDefault="00D33311">
            <w:pPr>
              <w:pStyle w:val="TableParagraph"/>
              <w:rPr>
                <w:sz w:val="20"/>
              </w:rPr>
            </w:pPr>
          </w:p>
        </w:tc>
      </w:tr>
      <w:tr w:rsidR="00D33311" w14:paraId="408EED77" w14:textId="77777777" w:rsidTr="00DE6765">
        <w:trPr>
          <w:trHeight w:val="479"/>
        </w:trPr>
        <w:tc>
          <w:tcPr>
            <w:tcW w:w="4140" w:type="dxa"/>
          </w:tcPr>
          <w:p w14:paraId="1A8ED8E1" w14:textId="546B2939" w:rsidR="00D33311" w:rsidRDefault="00063416" w:rsidP="00841ED0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 w:rsidR="00841ED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authorized personnel have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2237" w:type="dxa"/>
          </w:tcPr>
          <w:p w14:paraId="7522E65C" w14:textId="125E8AA1" w:rsidR="00D33311" w:rsidRDefault="00D33311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56EC4138" w14:textId="77777777" w:rsidR="00D33311" w:rsidRDefault="00D33311">
            <w:pPr>
              <w:pStyle w:val="TableParagraph"/>
              <w:rPr>
                <w:sz w:val="20"/>
              </w:rPr>
            </w:pPr>
          </w:p>
        </w:tc>
      </w:tr>
      <w:tr w:rsidR="00D33311" w14:paraId="05D26F1C" w14:textId="77777777" w:rsidTr="00DE6765">
        <w:trPr>
          <w:trHeight w:val="359"/>
        </w:trPr>
        <w:tc>
          <w:tcPr>
            <w:tcW w:w="4140" w:type="dxa"/>
          </w:tcPr>
          <w:p w14:paraId="4638CC31" w14:textId="77777777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Controlling access to the port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2237" w:type="dxa"/>
          </w:tcPr>
          <w:p w14:paraId="0BFE451A" w14:textId="444D23EA" w:rsidR="00D33311" w:rsidRDefault="00D33311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34ADACFE" w14:textId="77777777" w:rsidR="00D33311" w:rsidRDefault="00D33311">
            <w:pPr>
              <w:pStyle w:val="TableParagraph"/>
              <w:rPr>
                <w:sz w:val="20"/>
              </w:rPr>
            </w:pPr>
          </w:p>
        </w:tc>
      </w:tr>
      <w:tr w:rsidR="00D33311" w14:paraId="2DB72B86" w14:textId="77777777" w:rsidTr="00DE6765">
        <w:trPr>
          <w:trHeight w:val="360"/>
        </w:trPr>
        <w:tc>
          <w:tcPr>
            <w:tcW w:w="4140" w:type="dxa"/>
          </w:tcPr>
          <w:p w14:paraId="74FD28AF" w14:textId="77777777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Controlling access to the </w:t>
            </w:r>
            <w:r>
              <w:rPr>
                <w:spacing w:val="-4"/>
                <w:sz w:val="20"/>
              </w:rPr>
              <w:t>ship</w:t>
            </w:r>
          </w:p>
        </w:tc>
        <w:tc>
          <w:tcPr>
            <w:tcW w:w="2237" w:type="dxa"/>
          </w:tcPr>
          <w:p w14:paraId="2F0EC586" w14:textId="3E6411C1" w:rsidR="00D33311" w:rsidRDefault="00D33311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64BC7A92" w14:textId="77777777" w:rsidR="00D33311" w:rsidRDefault="00D33311">
            <w:pPr>
              <w:pStyle w:val="TableParagraph"/>
              <w:rPr>
                <w:sz w:val="20"/>
              </w:rPr>
            </w:pPr>
          </w:p>
        </w:tc>
      </w:tr>
      <w:tr w:rsidR="00D33311" w14:paraId="2A97020B" w14:textId="77777777" w:rsidTr="00DE6765">
        <w:trPr>
          <w:trHeight w:val="479"/>
        </w:trPr>
        <w:tc>
          <w:tcPr>
            <w:tcW w:w="4140" w:type="dxa"/>
          </w:tcPr>
          <w:p w14:paraId="670D9084" w14:textId="19D420CB" w:rsidR="00D33311" w:rsidRDefault="00063416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port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facility,</w:t>
            </w:r>
            <w:r w:rsidR="00841ED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including</w:t>
            </w:r>
          </w:p>
          <w:p w14:paraId="0E6DF3D2" w14:textId="77777777" w:rsidR="00D33311" w:rsidRDefault="00063416">
            <w:pPr>
              <w:pStyle w:val="TableParagraph"/>
              <w:spacing w:before="10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berthing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surrounding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ship</w:t>
            </w:r>
          </w:p>
        </w:tc>
        <w:tc>
          <w:tcPr>
            <w:tcW w:w="2237" w:type="dxa"/>
          </w:tcPr>
          <w:p w14:paraId="2B2F66ED" w14:textId="77777777" w:rsidR="00D33311" w:rsidRDefault="00D33311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548C6F4F" w14:textId="77777777" w:rsidR="00D33311" w:rsidRDefault="00D33311">
            <w:pPr>
              <w:pStyle w:val="TableParagraph"/>
              <w:rPr>
                <w:sz w:val="20"/>
              </w:rPr>
            </w:pPr>
          </w:p>
        </w:tc>
      </w:tr>
      <w:tr w:rsidR="00D33311" w14:paraId="69DBA365" w14:textId="77777777" w:rsidTr="00DE6765">
        <w:trPr>
          <w:trHeight w:val="479"/>
        </w:trPr>
        <w:tc>
          <w:tcPr>
            <w:tcW w:w="4140" w:type="dxa"/>
          </w:tcPr>
          <w:p w14:paraId="7E361963" w14:textId="77777777" w:rsidR="00D33311" w:rsidRDefault="00063416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ship,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berthing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areas</w:t>
            </w:r>
          </w:p>
          <w:p w14:paraId="7C78F069" w14:textId="77777777" w:rsidR="00D33311" w:rsidRDefault="00063416">
            <w:pPr>
              <w:pStyle w:val="TableParagraph"/>
              <w:spacing w:before="10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areas surrounding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ship</w:t>
            </w:r>
          </w:p>
        </w:tc>
        <w:tc>
          <w:tcPr>
            <w:tcW w:w="2237" w:type="dxa"/>
          </w:tcPr>
          <w:p w14:paraId="46ABD951" w14:textId="77777777" w:rsidR="00D33311" w:rsidRDefault="00D33311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49BCC4ED" w14:textId="77777777" w:rsidR="00D33311" w:rsidRDefault="00D33311">
            <w:pPr>
              <w:pStyle w:val="TableParagraph"/>
              <w:rPr>
                <w:sz w:val="20"/>
              </w:rPr>
            </w:pPr>
          </w:p>
        </w:tc>
      </w:tr>
      <w:tr w:rsidR="00D33311" w14:paraId="22B208B0" w14:textId="77777777" w:rsidTr="00DE6765">
        <w:trPr>
          <w:trHeight w:val="360"/>
        </w:trPr>
        <w:tc>
          <w:tcPr>
            <w:tcW w:w="4140" w:type="dxa"/>
          </w:tcPr>
          <w:p w14:paraId="2A1837BA" w14:textId="77777777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Handling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2237" w:type="dxa"/>
          </w:tcPr>
          <w:p w14:paraId="7E1EB2D5" w14:textId="77777777" w:rsidR="00D33311" w:rsidRDefault="00D33311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7ABF9487" w14:textId="77777777" w:rsidR="00D33311" w:rsidRDefault="00D33311">
            <w:pPr>
              <w:pStyle w:val="TableParagraph"/>
              <w:rPr>
                <w:sz w:val="20"/>
              </w:rPr>
            </w:pPr>
          </w:p>
        </w:tc>
      </w:tr>
      <w:tr w:rsidR="00D33311" w14:paraId="472E5AE7" w14:textId="77777777" w:rsidTr="00DE6765">
        <w:trPr>
          <w:trHeight w:val="359"/>
        </w:trPr>
        <w:tc>
          <w:tcPr>
            <w:tcW w:w="4140" w:type="dxa"/>
          </w:tcPr>
          <w:p w14:paraId="23041557" w14:textId="77777777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ship’s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stores</w:t>
            </w:r>
          </w:p>
        </w:tc>
        <w:tc>
          <w:tcPr>
            <w:tcW w:w="2237" w:type="dxa"/>
          </w:tcPr>
          <w:p w14:paraId="6EB3766E" w14:textId="77777777" w:rsidR="00D33311" w:rsidRDefault="00D33311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75D35344" w14:textId="77777777" w:rsidR="00D33311" w:rsidRDefault="00D33311">
            <w:pPr>
              <w:pStyle w:val="TableParagraph"/>
              <w:rPr>
                <w:sz w:val="20"/>
              </w:rPr>
            </w:pPr>
          </w:p>
        </w:tc>
      </w:tr>
      <w:tr w:rsidR="00841ED0" w14:paraId="6DB67644" w14:textId="77777777" w:rsidTr="00DE6765">
        <w:trPr>
          <w:trHeight w:val="359"/>
        </w:trPr>
        <w:tc>
          <w:tcPr>
            <w:tcW w:w="4140" w:type="dxa"/>
          </w:tcPr>
          <w:p w14:paraId="008F9C36" w14:textId="2E2C3DC6" w:rsidR="00841ED0" w:rsidRDefault="00841ED0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Handling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unaccompanied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baggage</w:t>
            </w:r>
          </w:p>
        </w:tc>
        <w:tc>
          <w:tcPr>
            <w:tcW w:w="2237" w:type="dxa"/>
          </w:tcPr>
          <w:p w14:paraId="20687DEA" w14:textId="77777777" w:rsidR="00841ED0" w:rsidRDefault="00841ED0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63B3399F" w14:textId="77777777" w:rsidR="00841ED0" w:rsidRDefault="00841ED0">
            <w:pPr>
              <w:pStyle w:val="TableParagraph"/>
              <w:rPr>
                <w:sz w:val="20"/>
              </w:rPr>
            </w:pPr>
          </w:p>
        </w:tc>
      </w:tr>
      <w:tr w:rsidR="00841ED0" w14:paraId="2428C017" w14:textId="77777777" w:rsidTr="00DE6765">
        <w:trPr>
          <w:trHeight w:val="359"/>
        </w:trPr>
        <w:tc>
          <w:tcPr>
            <w:tcW w:w="4140" w:type="dxa"/>
          </w:tcPr>
          <w:p w14:paraId="0AFA4678" w14:textId="14A3B0BB" w:rsidR="00841ED0" w:rsidRDefault="00841ED0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Controlling the embarkation of persons and their effects</w:t>
            </w:r>
          </w:p>
        </w:tc>
        <w:tc>
          <w:tcPr>
            <w:tcW w:w="2237" w:type="dxa"/>
          </w:tcPr>
          <w:p w14:paraId="3E6E253D" w14:textId="77777777" w:rsidR="00841ED0" w:rsidRDefault="00841ED0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22975F1E" w14:textId="77777777" w:rsidR="00841ED0" w:rsidRDefault="00841ED0">
            <w:pPr>
              <w:pStyle w:val="TableParagraph"/>
              <w:rPr>
                <w:sz w:val="20"/>
              </w:rPr>
            </w:pPr>
          </w:p>
        </w:tc>
      </w:tr>
      <w:tr w:rsidR="00841ED0" w14:paraId="641B998F" w14:textId="77777777" w:rsidTr="00DE6765">
        <w:trPr>
          <w:trHeight w:val="359"/>
        </w:trPr>
        <w:tc>
          <w:tcPr>
            <w:tcW w:w="4140" w:type="dxa"/>
          </w:tcPr>
          <w:p w14:paraId="2426399F" w14:textId="32019E7C" w:rsidR="00841ED0" w:rsidRDefault="00841ED0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 xml:space="preserve">Ensuring that security communication is readily available between the ship and </w:t>
            </w:r>
            <w:r w:rsidR="008833B9"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port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2237" w:type="dxa"/>
          </w:tcPr>
          <w:p w14:paraId="697D4F91" w14:textId="77777777" w:rsidR="00841ED0" w:rsidRDefault="00841ED0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14:paraId="07626078" w14:textId="77777777" w:rsidR="00841ED0" w:rsidRDefault="00841ED0">
            <w:pPr>
              <w:pStyle w:val="TableParagraph"/>
              <w:rPr>
                <w:sz w:val="20"/>
              </w:rPr>
            </w:pPr>
          </w:p>
        </w:tc>
      </w:tr>
    </w:tbl>
    <w:p w14:paraId="2F52CF66" w14:textId="77777777" w:rsidR="00F3479A" w:rsidRDefault="00F3479A">
      <w:pPr>
        <w:pStyle w:val="Brdtekst"/>
        <w:spacing w:before="172" w:line="271" w:lineRule="auto"/>
        <w:ind w:left="234" w:right="224"/>
        <w:jc w:val="both"/>
      </w:pPr>
    </w:p>
    <w:p w14:paraId="59B8ECFD" w14:textId="77777777" w:rsidR="00F3479A" w:rsidRDefault="00F3479A">
      <w:pPr>
        <w:rPr>
          <w:sz w:val="20"/>
          <w:szCs w:val="20"/>
        </w:rPr>
      </w:pPr>
      <w:r>
        <w:br w:type="page"/>
      </w:r>
    </w:p>
    <w:p w14:paraId="71477D7A" w14:textId="20A1F5A2" w:rsidR="00D33311" w:rsidRDefault="00063416">
      <w:pPr>
        <w:pStyle w:val="Brdtekst"/>
        <w:spacing w:before="172" w:line="271" w:lineRule="auto"/>
        <w:ind w:left="234" w:right="224"/>
        <w:jc w:val="both"/>
      </w:pPr>
      <w:r>
        <w:lastRenderedPageBreak/>
        <w:t>The signatories to this agreement certify that security measures and arrangements for both the port facility and the</w:t>
      </w:r>
      <w:r>
        <w:rPr>
          <w:spacing w:val="-1"/>
        </w:rPr>
        <w:t xml:space="preserve"> </w:t>
      </w:r>
      <w:r>
        <w:t>ship during the</w:t>
      </w:r>
      <w:r>
        <w:rPr>
          <w:spacing w:val="-1"/>
        </w:rPr>
        <w:t xml:space="preserve"> </w:t>
      </w:r>
      <w:r>
        <w:t>specified activities 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chapter</w:t>
      </w:r>
      <w:r>
        <w:rPr>
          <w:spacing w:val="-2"/>
        </w:rPr>
        <w:t xml:space="preserve"> </w:t>
      </w:r>
      <w:r>
        <w:t>XI-2</w:t>
      </w:r>
      <w:proofErr w:type="gramEnd"/>
      <w:r>
        <w:t xml:space="preserve"> and Part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 be implemented in accordance with the provisions already stipulated in their approved plan or the specific arrangements agreed to and set out in the attached annex.</w:t>
      </w:r>
    </w:p>
    <w:p w14:paraId="5EA5A948" w14:textId="5D06D667" w:rsidR="00D33311" w:rsidRDefault="00DE6765">
      <w:pPr>
        <w:pStyle w:val="Brdtekst"/>
        <w:tabs>
          <w:tab w:val="left" w:pos="4914"/>
        </w:tabs>
        <w:spacing w:before="196"/>
        <w:ind w:left="23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C43B58" wp14:editId="4C8537E2">
                <wp:simplePos x="0" y="0"/>
                <wp:positionH relativeFrom="page">
                  <wp:posOffset>4403090</wp:posOffset>
                </wp:positionH>
                <wp:positionV relativeFrom="paragraph">
                  <wp:posOffset>310515</wp:posOffset>
                </wp:positionV>
                <wp:extent cx="2170430" cy="61595"/>
                <wp:effectExtent l="0" t="0" r="0" b="0"/>
                <wp:wrapTopAndBottom/>
                <wp:docPr id="47656873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0430" cy="61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205">
                              <a:moveTo>
                                <a:pt x="0" y="0"/>
                              </a:moveTo>
                              <a:lnTo>
                                <a:pt x="240182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E7009" id="Graphic 3" o:spid="_x0000_s1026" style="position:absolute;margin-left:346.7pt;margin-top:24.45pt;width:170.9pt;height:4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0220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" path="m,l2401823,e" filled="f" strokeweight=".96pt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="0006341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B29E5A8" wp14:editId="015C3746">
                <wp:simplePos x="0" y="0"/>
                <wp:positionH relativeFrom="page">
                  <wp:posOffset>1546860</wp:posOffset>
                </wp:positionH>
                <wp:positionV relativeFrom="paragraph">
                  <wp:posOffset>318695</wp:posOffset>
                </wp:positionV>
                <wp:extent cx="24022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2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205">
                              <a:moveTo>
                                <a:pt x="0" y="0"/>
                              </a:moveTo>
                              <a:lnTo>
                                <a:pt x="240182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C7472" id="Graphic 3" o:spid="_x0000_s1026" style="position:absolute;margin-left:121.8pt;margin-top:25.1pt;width:189.1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2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" path="m,l2401823,e" filled="f" strokeweight=".96pt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="00063416">
        <w:t>Dated</w:t>
      </w:r>
      <w:r w:rsidR="00063416">
        <w:rPr>
          <w:spacing w:val="-2"/>
        </w:rPr>
        <w:t xml:space="preserve"> </w:t>
      </w:r>
      <w:r w:rsidR="00063416">
        <w:rPr>
          <w:spacing w:val="-5"/>
        </w:rPr>
        <w:t>at</w:t>
      </w:r>
      <w:r w:rsidR="00AE7AD5">
        <w:rPr>
          <w:spacing w:val="-5"/>
        </w:rPr>
        <w:t xml:space="preserve">            </w:t>
      </w:r>
      <w:r w:rsidR="00063416">
        <w:tab/>
        <w:t xml:space="preserve">on </w:t>
      </w:r>
      <w:r w:rsidR="00063416">
        <w:rPr>
          <w:spacing w:val="-5"/>
        </w:rPr>
        <w:t>the</w:t>
      </w:r>
    </w:p>
    <w:p w14:paraId="145C0D32" w14:textId="77777777" w:rsidR="00D33311" w:rsidRDefault="00D33311">
      <w:pPr>
        <w:pStyle w:val="Brdtekst"/>
        <w:spacing w:before="130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0"/>
      </w:tblGrid>
      <w:tr w:rsidR="00D33311" w14:paraId="156409F8" w14:textId="77777777">
        <w:trPr>
          <w:trHeight w:val="359"/>
        </w:trPr>
        <w:tc>
          <w:tcPr>
            <w:tcW w:w="8820" w:type="dxa"/>
            <w:gridSpan w:val="2"/>
          </w:tcPr>
          <w:p w14:paraId="2A72E911" w14:textId="77777777" w:rsidR="00D33311" w:rsidRDefault="00063416">
            <w:pPr>
              <w:pStyle w:val="TableParagraph"/>
              <w:spacing w:before="65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on behalf </w:t>
            </w:r>
            <w:r>
              <w:rPr>
                <w:spacing w:val="-5"/>
                <w:sz w:val="20"/>
              </w:rPr>
              <w:t>of</w:t>
            </w:r>
          </w:p>
        </w:tc>
      </w:tr>
      <w:tr w:rsidR="00D33311" w14:paraId="7FDC2FD6" w14:textId="77777777">
        <w:trPr>
          <w:trHeight w:val="1116"/>
        </w:trPr>
        <w:tc>
          <w:tcPr>
            <w:tcW w:w="4410" w:type="dxa"/>
          </w:tcPr>
          <w:p w14:paraId="39DF2BF0" w14:textId="2F06EBE9" w:rsidR="00D33311" w:rsidRDefault="00063416">
            <w:pPr>
              <w:pStyle w:val="TableParagraph"/>
              <w:spacing w:before="87"/>
              <w:ind w:left="10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facility:</w:t>
            </w:r>
          </w:p>
        </w:tc>
        <w:tc>
          <w:tcPr>
            <w:tcW w:w="4410" w:type="dxa"/>
          </w:tcPr>
          <w:p w14:paraId="41A55C8C" w14:textId="77777777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ship:</w:t>
            </w:r>
          </w:p>
        </w:tc>
      </w:tr>
    </w:tbl>
    <w:p w14:paraId="3D2421CC" w14:textId="77777777" w:rsidR="00D33311" w:rsidRDefault="00063416">
      <w:pPr>
        <w:tabs>
          <w:tab w:val="left" w:pos="5073"/>
        </w:tabs>
        <w:spacing w:before="75"/>
        <w:ind w:left="763"/>
        <w:rPr>
          <w:sz w:val="18"/>
        </w:rPr>
      </w:pPr>
      <w:r>
        <w:rPr>
          <w:sz w:val="18"/>
        </w:rPr>
        <w:t>(signature of Port Facility</w:t>
      </w:r>
      <w:r>
        <w:rPr>
          <w:spacing w:val="2"/>
          <w:sz w:val="18"/>
        </w:rPr>
        <w:t xml:space="preserve"> </w:t>
      </w:r>
      <w:r>
        <w:rPr>
          <w:sz w:val="18"/>
        </w:rPr>
        <w:t>Security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Officer)</w:t>
      </w:r>
      <w:r>
        <w:rPr>
          <w:sz w:val="18"/>
        </w:rPr>
        <w:tab/>
        <w:t>(Signature</w:t>
      </w:r>
      <w:r>
        <w:rPr>
          <w:spacing w:val="-3"/>
          <w:sz w:val="18"/>
        </w:rPr>
        <w:t xml:space="preserve"> </w:t>
      </w:r>
      <w:r>
        <w:rPr>
          <w:sz w:val="18"/>
        </w:rPr>
        <w:t>of Master or</w:t>
      </w:r>
      <w:r>
        <w:rPr>
          <w:spacing w:val="-1"/>
          <w:sz w:val="18"/>
        </w:rPr>
        <w:t xml:space="preserve"> </w:t>
      </w:r>
      <w:r>
        <w:rPr>
          <w:sz w:val="18"/>
        </w:rPr>
        <w:t>Ship Security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Officer)</w:t>
      </w:r>
    </w:p>
    <w:p w14:paraId="2E316F18" w14:textId="77777777" w:rsidR="00D33311" w:rsidRDefault="00D33311">
      <w:pPr>
        <w:pStyle w:val="Brdtekst"/>
        <w:spacing w:before="26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0"/>
      </w:tblGrid>
      <w:tr w:rsidR="00D33311" w14:paraId="73F645B3" w14:textId="77777777">
        <w:trPr>
          <w:trHeight w:val="359"/>
        </w:trPr>
        <w:tc>
          <w:tcPr>
            <w:tcW w:w="8820" w:type="dxa"/>
            <w:gridSpan w:val="2"/>
          </w:tcPr>
          <w:p w14:paraId="397FB958" w14:textId="77777777" w:rsidR="00D33311" w:rsidRDefault="00063416">
            <w:pPr>
              <w:pStyle w:val="TableParagraph"/>
              <w:spacing w:before="6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signed</w:t>
            </w:r>
          </w:p>
        </w:tc>
      </w:tr>
      <w:tr w:rsidR="00D33311" w14:paraId="231DC00B" w14:textId="77777777">
        <w:trPr>
          <w:trHeight w:val="359"/>
        </w:trPr>
        <w:tc>
          <w:tcPr>
            <w:tcW w:w="4410" w:type="dxa"/>
          </w:tcPr>
          <w:p w14:paraId="49DCD0F9" w14:textId="6A5C12A5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  <w:r w:rsidR="00AE7AD5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410" w:type="dxa"/>
          </w:tcPr>
          <w:p w14:paraId="3749BE7E" w14:textId="585A8EB5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  <w:r w:rsidR="00AE7AD5">
              <w:rPr>
                <w:spacing w:val="-2"/>
                <w:sz w:val="20"/>
              </w:rPr>
              <w:t xml:space="preserve"> </w:t>
            </w:r>
          </w:p>
        </w:tc>
      </w:tr>
      <w:tr w:rsidR="00D33311" w14:paraId="70291768" w14:textId="77777777">
        <w:trPr>
          <w:trHeight w:val="360"/>
        </w:trPr>
        <w:tc>
          <w:tcPr>
            <w:tcW w:w="4410" w:type="dxa"/>
          </w:tcPr>
          <w:p w14:paraId="475D186C" w14:textId="69442CFD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  <w:r w:rsidR="00AE7AD5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410" w:type="dxa"/>
          </w:tcPr>
          <w:p w14:paraId="597ECA70" w14:textId="777ED912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  <w:r w:rsidR="00AE7AD5">
              <w:rPr>
                <w:spacing w:val="-2"/>
                <w:sz w:val="20"/>
              </w:rPr>
              <w:t xml:space="preserve"> </w:t>
            </w:r>
          </w:p>
        </w:tc>
      </w:tr>
    </w:tbl>
    <w:p w14:paraId="7373E01F" w14:textId="77777777" w:rsidR="00D33311" w:rsidRDefault="00D33311">
      <w:pPr>
        <w:pStyle w:val="Brdtekst"/>
        <w:spacing w:before="131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0"/>
      </w:tblGrid>
      <w:tr w:rsidR="00D33311" w14:paraId="66F330B4" w14:textId="77777777">
        <w:trPr>
          <w:trHeight w:val="839"/>
        </w:trPr>
        <w:tc>
          <w:tcPr>
            <w:tcW w:w="8820" w:type="dxa"/>
            <w:gridSpan w:val="2"/>
          </w:tcPr>
          <w:p w14:paraId="3F6A0278" w14:textId="77777777" w:rsidR="00D33311" w:rsidRDefault="00063416">
            <w:pPr>
              <w:pStyle w:val="TableParagraph"/>
              <w:spacing w:before="37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</w:t>
            </w:r>
          </w:p>
          <w:p w14:paraId="60ED7D26" w14:textId="77777777" w:rsidR="00D33311" w:rsidRDefault="00063416">
            <w:pPr>
              <w:pStyle w:val="TableParagraph"/>
              <w:spacing w:before="50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(to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appropriate)</w:t>
            </w:r>
          </w:p>
          <w:p w14:paraId="11E7068E" w14:textId="77777777" w:rsidR="00D33311" w:rsidRDefault="00063416">
            <w:pPr>
              <w:pStyle w:val="TableParagraph"/>
              <w:spacing w:before="49" w:line="223" w:lineRule="exact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(indicate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channels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frequencies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used)</w:t>
            </w:r>
          </w:p>
        </w:tc>
      </w:tr>
      <w:tr w:rsidR="00D33311" w14:paraId="39997D98" w14:textId="77777777">
        <w:trPr>
          <w:trHeight w:val="360"/>
        </w:trPr>
        <w:tc>
          <w:tcPr>
            <w:tcW w:w="4410" w:type="dxa"/>
          </w:tcPr>
          <w:p w14:paraId="1AA04F4C" w14:textId="77777777" w:rsidR="00D33311" w:rsidRDefault="0006341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port </w:t>
            </w:r>
            <w:r>
              <w:rPr>
                <w:spacing w:val="-2"/>
                <w:sz w:val="20"/>
              </w:rPr>
              <w:t>facility:</w:t>
            </w:r>
          </w:p>
        </w:tc>
        <w:tc>
          <w:tcPr>
            <w:tcW w:w="4410" w:type="dxa"/>
          </w:tcPr>
          <w:p w14:paraId="130ECB49" w14:textId="77777777" w:rsidR="00D33311" w:rsidRDefault="00063416"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ship:</w:t>
            </w:r>
          </w:p>
        </w:tc>
      </w:tr>
    </w:tbl>
    <w:p w14:paraId="50741466" w14:textId="77777777" w:rsidR="00D33311" w:rsidRDefault="00D33311">
      <w:pPr>
        <w:pStyle w:val="TableParagraph"/>
        <w:rPr>
          <w:sz w:val="20"/>
        </w:rPr>
        <w:sectPr w:rsidR="00D33311">
          <w:footerReference w:type="default" r:id="rId7"/>
          <w:pgSz w:w="11900" w:h="16840"/>
          <w:pgMar w:top="1440" w:right="1417" w:bottom="280" w:left="1417" w:header="708" w:footer="708" w:gutter="0"/>
          <w:cols w:space="708"/>
        </w:sectPr>
      </w:pPr>
    </w:p>
    <w:p w14:paraId="103F6147" w14:textId="77777777" w:rsidR="00D33311" w:rsidRDefault="00063416">
      <w:pPr>
        <w:pStyle w:val="Brdtekst"/>
        <w:spacing w:before="65"/>
        <w:ind w:left="234"/>
      </w:pPr>
      <w:r>
        <w:t>Port</w:t>
      </w:r>
      <w:r>
        <w:rPr>
          <w:spacing w:val="-2"/>
        </w:rPr>
        <w:t xml:space="preserve"> Facility:</w:t>
      </w:r>
    </w:p>
    <w:p w14:paraId="6A839A8F" w14:textId="77777777" w:rsidR="00D33311" w:rsidRDefault="00D33311">
      <w:pPr>
        <w:pStyle w:val="Brdtekst"/>
      </w:pPr>
    </w:p>
    <w:p w14:paraId="55CD61E0" w14:textId="77777777" w:rsidR="00D33311" w:rsidRDefault="00D33311">
      <w:pPr>
        <w:pStyle w:val="Brdtekst"/>
        <w:spacing w:before="30"/>
      </w:pPr>
    </w:p>
    <w:p w14:paraId="4330A6DE" w14:textId="77777777" w:rsidR="00D33311" w:rsidRDefault="00063416">
      <w:pPr>
        <w:pStyle w:val="Brdtekst"/>
        <w:ind w:left="234"/>
      </w:pPr>
      <w:r>
        <w:t>Port</w:t>
      </w:r>
      <w:r>
        <w:rPr>
          <w:spacing w:val="-5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-2"/>
        </w:rPr>
        <w:t>Officer:</w:t>
      </w:r>
    </w:p>
    <w:p w14:paraId="3C7E59FB" w14:textId="77777777" w:rsidR="00D33311" w:rsidRDefault="00063416">
      <w:pPr>
        <w:pStyle w:val="Brdtekst"/>
        <w:spacing w:before="65"/>
        <w:ind w:left="234"/>
      </w:pPr>
      <w:r>
        <w:br w:type="column"/>
      </w:r>
      <w:r>
        <w:rPr>
          <w:spacing w:val="-2"/>
        </w:rPr>
        <w:t>Master:</w:t>
      </w:r>
    </w:p>
    <w:p w14:paraId="564EC906" w14:textId="77777777" w:rsidR="00D33311" w:rsidRDefault="00063416">
      <w:pPr>
        <w:pStyle w:val="Brdtekst"/>
        <w:spacing w:before="130" w:line="376" w:lineRule="auto"/>
        <w:ind w:left="234" w:right="1883"/>
      </w:pPr>
      <w:r>
        <w:t>Ship</w:t>
      </w:r>
      <w:r>
        <w:rPr>
          <w:spacing w:val="-13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t xml:space="preserve">Officer: </w:t>
      </w:r>
      <w:r>
        <w:rPr>
          <w:spacing w:val="-2"/>
        </w:rPr>
        <w:t>Company:</w:t>
      </w:r>
    </w:p>
    <w:p w14:paraId="2782D907" w14:textId="77777777" w:rsidR="00D33311" w:rsidRDefault="00063416">
      <w:pPr>
        <w:pStyle w:val="Brdtekst"/>
        <w:spacing w:line="228" w:lineRule="exact"/>
        <w:ind w:left="234"/>
      </w:pPr>
      <w:r>
        <w:t>Company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rPr>
          <w:spacing w:val="-2"/>
        </w:rPr>
        <w:t>Officer:</w:t>
      </w:r>
    </w:p>
    <w:sectPr w:rsidR="00D33311">
      <w:type w:val="continuous"/>
      <w:pgSz w:w="11900" w:h="16840"/>
      <w:pgMar w:top="1440" w:right="1417" w:bottom="280" w:left="1417" w:header="708" w:footer="708" w:gutter="0"/>
      <w:cols w:num="2" w:space="708" w:equalWidth="0">
        <w:col w:w="2670" w:space="1740"/>
        <w:col w:w="46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C8B0" w14:textId="77777777" w:rsidR="00841ED0" w:rsidRDefault="00841ED0" w:rsidP="00841ED0">
      <w:r>
        <w:separator/>
      </w:r>
    </w:p>
  </w:endnote>
  <w:endnote w:type="continuationSeparator" w:id="0">
    <w:p w14:paraId="36947585" w14:textId="77777777" w:rsidR="00841ED0" w:rsidRDefault="00841ED0" w:rsidP="0084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292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2BC7A4" w14:textId="4A330D34" w:rsidR="00496EA0" w:rsidRPr="0017663C" w:rsidRDefault="00496EA0">
            <w:pPr>
              <w:pStyle w:val="Sidefod"/>
              <w:jc w:val="center"/>
            </w:pPr>
            <w:r w:rsidRPr="0017663C">
              <w:rPr>
                <w:lang w:val="da-DK"/>
              </w:rPr>
              <w:t xml:space="preserve">Page </w:t>
            </w:r>
            <w:r w:rsidRPr="0017663C">
              <w:rPr>
                <w:b/>
                <w:bCs/>
              </w:rPr>
              <w:fldChar w:fldCharType="begin"/>
            </w:r>
            <w:r w:rsidRPr="0017663C">
              <w:rPr>
                <w:b/>
                <w:bCs/>
              </w:rPr>
              <w:instrText>PAGE</w:instrText>
            </w:r>
            <w:r w:rsidRPr="0017663C">
              <w:rPr>
                <w:b/>
                <w:bCs/>
              </w:rPr>
              <w:fldChar w:fldCharType="separate"/>
            </w:r>
            <w:r w:rsidRPr="0017663C">
              <w:rPr>
                <w:b/>
                <w:bCs/>
                <w:lang w:val="da-DK"/>
              </w:rPr>
              <w:t>2</w:t>
            </w:r>
            <w:r w:rsidRPr="0017663C">
              <w:rPr>
                <w:b/>
                <w:bCs/>
              </w:rPr>
              <w:fldChar w:fldCharType="end"/>
            </w:r>
            <w:r w:rsidRPr="0017663C">
              <w:rPr>
                <w:lang w:val="da-DK"/>
              </w:rPr>
              <w:t xml:space="preserve"> of </w:t>
            </w:r>
            <w:r w:rsidRPr="0017663C">
              <w:rPr>
                <w:b/>
                <w:bCs/>
              </w:rPr>
              <w:fldChar w:fldCharType="begin"/>
            </w:r>
            <w:r w:rsidRPr="0017663C">
              <w:rPr>
                <w:b/>
                <w:bCs/>
              </w:rPr>
              <w:instrText>NUMPAGES</w:instrText>
            </w:r>
            <w:r w:rsidRPr="0017663C">
              <w:rPr>
                <w:b/>
                <w:bCs/>
              </w:rPr>
              <w:fldChar w:fldCharType="separate"/>
            </w:r>
            <w:r w:rsidRPr="0017663C">
              <w:rPr>
                <w:b/>
                <w:bCs/>
                <w:lang w:val="da-DK"/>
              </w:rPr>
              <w:t>2</w:t>
            </w:r>
            <w:r w:rsidRPr="0017663C">
              <w:rPr>
                <w:b/>
                <w:bCs/>
              </w:rPr>
              <w:fldChar w:fldCharType="end"/>
            </w:r>
          </w:p>
        </w:sdtContent>
      </w:sdt>
    </w:sdtContent>
  </w:sdt>
  <w:p w14:paraId="3902B8E5" w14:textId="77777777" w:rsidR="00496EA0" w:rsidRDefault="00496E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4D64" w14:textId="77777777" w:rsidR="00841ED0" w:rsidRDefault="00841ED0" w:rsidP="00841ED0">
      <w:r>
        <w:separator/>
      </w:r>
    </w:p>
  </w:footnote>
  <w:footnote w:type="continuationSeparator" w:id="0">
    <w:p w14:paraId="3B54D4C3" w14:textId="77777777" w:rsidR="00841ED0" w:rsidRDefault="00841ED0" w:rsidP="00841ED0">
      <w:r>
        <w:continuationSeparator/>
      </w:r>
    </w:p>
  </w:footnote>
  <w:footnote w:id="1">
    <w:p w14:paraId="61EF0E9E" w14:textId="1639E70E" w:rsidR="00841ED0" w:rsidRPr="00841ED0" w:rsidRDefault="00841ED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form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Declaration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Security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use</w:t>
      </w:r>
      <w:r>
        <w:rPr>
          <w:spacing w:val="-4"/>
          <w:sz w:val="16"/>
        </w:rPr>
        <w:t xml:space="preserve"> </w:t>
      </w:r>
      <w:r>
        <w:rPr>
          <w:sz w:val="16"/>
        </w:rPr>
        <w:t>between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ship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port</w:t>
      </w:r>
      <w:r>
        <w:rPr>
          <w:spacing w:val="-4"/>
          <w:sz w:val="16"/>
        </w:rPr>
        <w:t xml:space="preserve"> </w:t>
      </w:r>
      <w:r>
        <w:rPr>
          <w:sz w:val="16"/>
        </w:rPr>
        <w:t>facility.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Declaration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Security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cover</w:t>
      </w:r>
      <w:r>
        <w:rPr>
          <w:spacing w:val="-2"/>
          <w:sz w:val="16"/>
        </w:rPr>
        <w:t xml:space="preserve"> </w:t>
      </w:r>
      <w:r>
        <w:rPr>
          <w:sz w:val="16"/>
        </w:rPr>
        <w:t>two</w:t>
      </w:r>
      <w:r>
        <w:rPr>
          <w:spacing w:val="-4"/>
          <w:sz w:val="16"/>
        </w:rPr>
        <w:t xml:space="preserve"> </w:t>
      </w:r>
      <w:r>
        <w:rPr>
          <w:sz w:val="16"/>
        </w:rPr>
        <w:t>ships</w:t>
      </w:r>
      <w:r w:rsidR="00F3479A">
        <w:rPr>
          <w:sz w:val="16"/>
        </w:rPr>
        <w:t xml:space="preserve"> </w:t>
      </w:r>
      <w:r>
        <w:rPr>
          <w:sz w:val="16"/>
        </w:rPr>
        <w:t>this</w:t>
      </w:r>
      <w:r w:rsidR="00F3479A">
        <w:rPr>
          <w:sz w:val="16"/>
        </w:rPr>
        <w:t xml:space="preserve"> </w:t>
      </w:r>
      <w:r>
        <w:rPr>
          <w:sz w:val="16"/>
        </w:rPr>
        <w:t>model should be appropriately modified.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311"/>
    <w:rsid w:val="00063416"/>
    <w:rsid w:val="001120AA"/>
    <w:rsid w:val="0017663C"/>
    <w:rsid w:val="004859BE"/>
    <w:rsid w:val="00496EA0"/>
    <w:rsid w:val="00702077"/>
    <w:rsid w:val="008375CD"/>
    <w:rsid w:val="00841ED0"/>
    <w:rsid w:val="008833B9"/>
    <w:rsid w:val="00AE7AD5"/>
    <w:rsid w:val="00B77A22"/>
    <w:rsid w:val="00C57689"/>
    <w:rsid w:val="00D33311"/>
    <w:rsid w:val="00DE6765"/>
    <w:rsid w:val="00ED099B"/>
    <w:rsid w:val="00F3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A4B3"/>
  <w15:docId w15:val="{005A7E9E-96D2-4793-AF92-7EE56100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spacing w:before="65"/>
      <w:ind w:right="374"/>
      <w:jc w:val="right"/>
      <w:outlineLvl w:val="0"/>
    </w:pPr>
    <w:rPr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98"/>
      <w:ind w:left="6"/>
      <w:jc w:val="center"/>
    </w:pPr>
    <w:rPr>
      <w:b/>
      <w:bCs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dnotetekst">
    <w:name w:val="footnote text"/>
    <w:basedOn w:val="Normal"/>
    <w:link w:val="FodnotetekstTegn"/>
    <w:uiPriority w:val="99"/>
    <w:semiHidden/>
    <w:unhideWhenUsed/>
    <w:rsid w:val="00841ED0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41ED0"/>
    <w:rPr>
      <w:rFonts w:ascii="Times New Roman" w:eastAsia="Times New Roman" w:hAnsi="Times New Roman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41ED0"/>
    <w:rPr>
      <w:vertAlign w:val="superscript"/>
    </w:rPr>
  </w:style>
  <w:style w:type="table" w:styleId="Tabel-Gitter">
    <w:name w:val="Table Grid"/>
    <w:basedOn w:val="Tabel-Normal"/>
    <w:uiPriority w:val="39"/>
    <w:rsid w:val="00AE7AD5"/>
    <w:pPr>
      <w:widowControl/>
      <w:autoSpaceDE/>
      <w:autoSpaceDN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96EA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96EA0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496EA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96E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BBBF-D538-4997-9909-5B4E5C4A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Jette Lisbeth Bloch Arrias</cp:lastModifiedBy>
  <cp:revision>12</cp:revision>
  <dcterms:created xsi:type="dcterms:W3CDTF">2025-06-12T12:06:00Z</dcterms:created>
  <dcterms:modified xsi:type="dcterms:W3CDTF">2025-06-23T09:52:00Z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2025-06-12T00:00:00Z</vt:filetime>
  </property>
  <property fmtid="{D5CDD505-2E9C-101B-9397-08002B2CF9AE}" pid="5" name="Producer">
    <vt:lpwstr>Acrobat Distiller 6.0.1 (Windows)</vt:lpwstr>
  </property>
</Properties>
</file>